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63" w:rsidRPr="00101E41" w:rsidRDefault="004F114E">
      <w:pPr>
        <w:rPr>
          <w:szCs w:val="21"/>
        </w:rPr>
      </w:pPr>
      <w:r>
        <w:rPr>
          <w:rFonts w:hint="eastAsia"/>
        </w:rPr>
        <w:t xml:space="preserve">　　　　　　　</w:t>
      </w:r>
      <w:r w:rsidR="007E385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101E41">
        <w:rPr>
          <w:rFonts w:hint="eastAsia"/>
          <w:szCs w:val="21"/>
        </w:rPr>
        <w:t>御野学区連合町内会規約</w:t>
      </w:r>
      <w:bookmarkStart w:id="0" w:name="_GoBack"/>
      <w:bookmarkEnd w:id="0"/>
    </w:p>
    <w:p w:rsidR="004F114E" w:rsidRPr="00101E41" w:rsidRDefault="004F114E" w:rsidP="0040309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（目</w:t>
      </w:r>
      <w:r w:rsidR="0096431F" w:rsidRPr="00101E41">
        <w:rPr>
          <w:rFonts w:hint="eastAsia"/>
          <w:szCs w:val="21"/>
        </w:rPr>
        <w:t xml:space="preserve">　</w:t>
      </w:r>
      <w:r w:rsidRPr="00101E41">
        <w:rPr>
          <w:rFonts w:hint="eastAsia"/>
          <w:szCs w:val="21"/>
        </w:rPr>
        <w:t>的）</w:t>
      </w:r>
    </w:p>
    <w:p w:rsidR="001C20C3" w:rsidRDefault="00634111" w:rsidP="002415E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613CAC">
        <w:rPr>
          <w:rFonts w:hint="eastAsia"/>
          <w:szCs w:val="21"/>
        </w:rPr>
        <w:t xml:space="preserve">　</w:t>
      </w:r>
      <w:r w:rsidR="004F114E" w:rsidRPr="00613CAC">
        <w:rPr>
          <w:rFonts w:hint="eastAsia"/>
          <w:szCs w:val="21"/>
        </w:rPr>
        <w:t>本</w:t>
      </w:r>
      <w:r w:rsidR="00C037DB" w:rsidRPr="00613CAC">
        <w:rPr>
          <w:rFonts w:hint="eastAsia"/>
          <w:szCs w:val="21"/>
        </w:rPr>
        <w:t>会は、民主主義の精神に基づき、町内会相互の親睦と福祉を増進し</w:t>
      </w:r>
      <w:r w:rsidR="00613CAC" w:rsidRPr="00613CAC">
        <w:rPr>
          <w:rFonts w:hint="eastAsia"/>
          <w:szCs w:val="21"/>
        </w:rPr>
        <w:t>、</w:t>
      </w:r>
      <w:r w:rsidR="004F114E" w:rsidRPr="00613CAC">
        <w:rPr>
          <w:rFonts w:hint="eastAsia"/>
          <w:szCs w:val="21"/>
        </w:rPr>
        <w:t>地域社会の</w:t>
      </w:r>
    </w:p>
    <w:p w:rsidR="004F114E" w:rsidRPr="00613CAC" w:rsidRDefault="004F114E" w:rsidP="001C20C3">
      <w:pPr>
        <w:pStyle w:val="a3"/>
        <w:ind w:leftChars="0" w:left="982"/>
        <w:rPr>
          <w:szCs w:val="21"/>
        </w:rPr>
      </w:pPr>
      <w:r w:rsidRPr="00613CAC">
        <w:rPr>
          <w:rFonts w:hint="eastAsia"/>
          <w:szCs w:val="21"/>
        </w:rPr>
        <w:t>向上発展を計ることを目的とする。</w:t>
      </w:r>
    </w:p>
    <w:p w:rsidR="006B10BE" w:rsidRPr="00101E41" w:rsidRDefault="006B10BE" w:rsidP="00A71791">
      <w:pPr>
        <w:rPr>
          <w:szCs w:val="21"/>
        </w:rPr>
      </w:pPr>
    </w:p>
    <w:p w:rsidR="00235FCF" w:rsidRPr="00101E41" w:rsidRDefault="00235FCF" w:rsidP="0040309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（名称及び事務所の所在地）</w:t>
      </w:r>
    </w:p>
    <w:p w:rsidR="004F114E" w:rsidRPr="00101E41" w:rsidRDefault="00634111" w:rsidP="004F114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235FCF" w:rsidRPr="00101E41">
        <w:rPr>
          <w:rFonts w:hint="eastAsia"/>
          <w:szCs w:val="21"/>
        </w:rPr>
        <w:t>本会</w:t>
      </w:r>
      <w:r w:rsidR="00C037DB" w:rsidRPr="00101E41">
        <w:rPr>
          <w:rFonts w:hint="eastAsia"/>
          <w:szCs w:val="21"/>
        </w:rPr>
        <w:t>は、岡山市御野学区連合町内会（以下「会」という）と称し、事務所は</w:t>
      </w:r>
      <w:r w:rsidR="00235FCF" w:rsidRPr="00101E41">
        <w:rPr>
          <w:rFonts w:hint="eastAsia"/>
          <w:szCs w:val="21"/>
        </w:rPr>
        <w:t>会長宅に置く。</w:t>
      </w:r>
    </w:p>
    <w:p w:rsidR="00634111" w:rsidRPr="00101E41" w:rsidRDefault="00634111" w:rsidP="00634111">
      <w:pPr>
        <w:pStyle w:val="a3"/>
        <w:ind w:leftChars="0" w:left="982"/>
        <w:rPr>
          <w:szCs w:val="21"/>
        </w:rPr>
      </w:pPr>
    </w:p>
    <w:p w:rsidR="005B1C53" w:rsidRPr="00101E41" w:rsidRDefault="005B1C53" w:rsidP="0040309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（区</w:t>
      </w:r>
      <w:r w:rsidR="0096431F" w:rsidRPr="00101E41">
        <w:rPr>
          <w:rFonts w:hint="eastAsia"/>
          <w:szCs w:val="21"/>
        </w:rPr>
        <w:t xml:space="preserve">　</w:t>
      </w:r>
      <w:r w:rsidRPr="00101E41">
        <w:rPr>
          <w:rFonts w:hint="eastAsia"/>
          <w:szCs w:val="21"/>
        </w:rPr>
        <w:t>域）</w:t>
      </w:r>
    </w:p>
    <w:p w:rsidR="005B1C53" w:rsidRPr="00101E41" w:rsidRDefault="00634111" w:rsidP="004F114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5B1C53" w:rsidRPr="00101E41">
        <w:rPr>
          <w:rFonts w:hint="eastAsia"/>
          <w:szCs w:val="21"/>
        </w:rPr>
        <w:t>会の区域は、御野学区の区域とする。</w:t>
      </w:r>
    </w:p>
    <w:p w:rsidR="00EE71FC" w:rsidRPr="00101E41" w:rsidRDefault="00EE71FC" w:rsidP="00EE71FC">
      <w:pPr>
        <w:pStyle w:val="a3"/>
        <w:ind w:leftChars="0"/>
        <w:rPr>
          <w:szCs w:val="21"/>
        </w:rPr>
      </w:pPr>
    </w:p>
    <w:p w:rsidR="006B10BE" w:rsidRPr="00101E41" w:rsidRDefault="006B10BE" w:rsidP="0040309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</w:t>
      </w:r>
      <w:r w:rsidR="00EE71FC" w:rsidRPr="00101E41">
        <w:rPr>
          <w:rFonts w:hint="eastAsia"/>
          <w:szCs w:val="21"/>
        </w:rPr>
        <w:t>組</w:t>
      </w:r>
      <w:r w:rsidR="0096431F" w:rsidRPr="00101E41">
        <w:rPr>
          <w:rFonts w:hint="eastAsia"/>
          <w:szCs w:val="21"/>
        </w:rPr>
        <w:t xml:space="preserve">　</w:t>
      </w:r>
      <w:r w:rsidR="00EE71FC" w:rsidRPr="00101E41">
        <w:rPr>
          <w:rFonts w:hint="eastAsia"/>
          <w:szCs w:val="21"/>
        </w:rPr>
        <w:t>織）</w:t>
      </w:r>
    </w:p>
    <w:p w:rsidR="006B10BE" w:rsidRPr="00101E41" w:rsidRDefault="00634111" w:rsidP="004F114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96431F" w:rsidRPr="00101E41">
        <w:rPr>
          <w:rFonts w:hint="eastAsia"/>
          <w:szCs w:val="21"/>
        </w:rPr>
        <w:t>会は</w:t>
      </w:r>
      <w:r w:rsidR="0040309D" w:rsidRPr="00101E41">
        <w:rPr>
          <w:rFonts w:hint="eastAsia"/>
          <w:szCs w:val="21"/>
        </w:rPr>
        <w:t>区域内にある町内会を会員として組織</w:t>
      </w:r>
      <w:r w:rsidR="00B9316A" w:rsidRPr="00101E41">
        <w:rPr>
          <w:rFonts w:hint="eastAsia"/>
          <w:szCs w:val="21"/>
        </w:rPr>
        <w:t>し、</w:t>
      </w:r>
      <w:r w:rsidR="00EE71FC" w:rsidRPr="00101E41">
        <w:rPr>
          <w:rFonts w:hint="eastAsia"/>
          <w:szCs w:val="21"/>
        </w:rPr>
        <w:t>会員は所定の会費を納入</w:t>
      </w:r>
      <w:r w:rsidR="0040309D" w:rsidRPr="00101E41">
        <w:rPr>
          <w:rFonts w:hint="eastAsia"/>
          <w:szCs w:val="21"/>
        </w:rPr>
        <w:t>するものと</w:t>
      </w:r>
      <w:r w:rsidR="00B9316A" w:rsidRPr="00101E41">
        <w:rPr>
          <w:rFonts w:hint="eastAsia"/>
          <w:szCs w:val="21"/>
        </w:rPr>
        <w:t>する。</w:t>
      </w:r>
      <w:r w:rsidR="00EE71FC" w:rsidRPr="00101E41">
        <w:rPr>
          <w:rFonts w:hint="eastAsia"/>
          <w:szCs w:val="21"/>
        </w:rPr>
        <w:t>入会・脱会は妨げない。</w:t>
      </w:r>
    </w:p>
    <w:p w:rsidR="00634111" w:rsidRPr="00101E41" w:rsidRDefault="00634111" w:rsidP="00634111">
      <w:pPr>
        <w:pStyle w:val="a3"/>
        <w:ind w:leftChars="0" w:left="982"/>
        <w:rPr>
          <w:szCs w:val="21"/>
        </w:rPr>
      </w:pPr>
    </w:p>
    <w:p w:rsidR="00EE71FC" w:rsidRPr="00101E41" w:rsidRDefault="00EE71FC" w:rsidP="0040309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（事</w:t>
      </w:r>
      <w:r w:rsidR="0096431F" w:rsidRPr="00101E41">
        <w:rPr>
          <w:rFonts w:hint="eastAsia"/>
          <w:szCs w:val="21"/>
        </w:rPr>
        <w:t xml:space="preserve">　</w:t>
      </w:r>
      <w:r w:rsidRPr="00101E41">
        <w:rPr>
          <w:rFonts w:hint="eastAsia"/>
          <w:szCs w:val="21"/>
        </w:rPr>
        <w:t>業）</w:t>
      </w:r>
    </w:p>
    <w:p w:rsidR="00947F01" w:rsidRPr="00101E41" w:rsidRDefault="00634111" w:rsidP="006349EC">
      <w:pPr>
        <w:pStyle w:val="a3"/>
        <w:numPr>
          <w:ilvl w:val="0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　</w:t>
      </w:r>
      <w:r w:rsidR="0096431F" w:rsidRPr="00101E41">
        <w:rPr>
          <w:rFonts w:hint="eastAsia"/>
          <w:szCs w:val="21"/>
          <w:u w:val="single"/>
        </w:rPr>
        <w:t>会は</w:t>
      </w:r>
      <w:r w:rsidR="0040309D" w:rsidRPr="00101E41">
        <w:rPr>
          <w:rFonts w:hint="eastAsia"/>
          <w:szCs w:val="21"/>
          <w:u w:val="single"/>
        </w:rPr>
        <w:t>目的を達成するため、</w:t>
      </w:r>
      <w:r w:rsidR="00B9316A" w:rsidRPr="00101E41">
        <w:rPr>
          <w:rFonts w:hint="eastAsia"/>
          <w:szCs w:val="21"/>
          <w:u w:val="single"/>
        </w:rPr>
        <w:t>次の事業を行</w:t>
      </w:r>
      <w:r w:rsidR="00947F01" w:rsidRPr="00101E41">
        <w:rPr>
          <w:rFonts w:hint="eastAsia"/>
          <w:szCs w:val="21"/>
          <w:u w:val="single"/>
        </w:rPr>
        <w:t>う。</w:t>
      </w:r>
      <w:r w:rsidR="003B41ED">
        <w:rPr>
          <w:rFonts w:hint="eastAsia"/>
          <w:szCs w:val="21"/>
          <w:u w:val="single"/>
        </w:rPr>
        <w:t xml:space="preserve">　</w:t>
      </w:r>
      <w:r w:rsidR="00947F01" w:rsidRPr="00101E41">
        <w:rPr>
          <w:rFonts w:hint="eastAsia"/>
          <w:szCs w:val="21"/>
          <w:u w:val="single"/>
        </w:rPr>
        <w:t>必要に応じて、専門部を置くことができる。</w:t>
      </w:r>
    </w:p>
    <w:p w:rsidR="00B9316A" w:rsidRPr="00101E41" w:rsidRDefault="0096431F" w:rsidP="00B9316A">
      <w:pPr>
        <w:pStyle w:val="a3"/>
        <w:numPr>
          <w:ilvl w:val="2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　</w:t>
      </w:r>
      <w:r w:rsidR="00947F01" w:rsidRPr="00101E41">
        <w:rPr>
          <w:rFonts w:hint="eastAsia"/>
          <w:szCs w:val="21"/>
          <w:u w:val="single"/>
        </w:rPr>
        <w:t>防犯・青少年育成事業</w:t>
      </w:r>
    </w:p>
    <w:p w:rsidR="00947F01" w:rsidRPr="00101E41" w:rsidRDefault="0096431F" w:rsidP="00B9316A">
      <w:pPr>
        <w:pStyle w:val="a3"/>
        <w:numPr>
          <w:ilvl w:val="2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　</w:t>
      </w:r>
      <w:r w:rsidR="00947F01" w:rsidRPr="00101E41">
        <w:rPr>
          <w:rFonts w:hint="eastAsia"/>
          <w:szCs w:val="21"/>
          <w:u w:val="single"/>
        </w:rPr>
        <w:t>防災・交通安全事業</w:t>
      </w:r>
    </w:p>
    <w:p w:rsidR="00947F01" w:rsidRPr="00101E41" w:rsidRDefault="0096431F" w:rsidP="00B9316A">
      <w:pPr>
        <w:pStyle w:val="a3"/>
        <w:numPr>
          <w:ilvl w:val="2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　</w:t>
      </w:r>
      <w:r w:rsidR="00947F01" w:rsidRPr="00101E41">
        <w:rPr>
          <w:rFonts w:hint="eastAsia"/>
          <w:szCs w:val="21"/>
          <w:u w:val="single"/>
        </w:rPr>
        <w:t>環境と美化事業</w:t>
      </w:r>
    </w:p>
    <w:p w:rsidR="00947F01" w:rsidRPr="00101E41" w:rsidRDefault="0096431F" w:rsidP="00B9316A">
      <w:pPr>
        <w:pStyle w:val="a3"/>
        <w:numPr>
          <w:ilvl w:val="2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　</w:t>
      </w:r>
      <w:r w:rsidR="00947F01" w:rsidRPr="00101E41">
        <w:rPr>
          <w:rFonts w:hint="eastAsia"/>
          <w:szCs w:val="21"/>
          <w:u w:val="single"/>
        </w:rPr>
        <w:t>支え合う地域福祉事業</w:t>
      </w:r>
    </w:p>
    <w:p w:rsidR="00947F01" w:rsidRPr="00101E41" w:rsidRDefault="0096431F" w:rsidP="00B9316A">
      <w:pPr>
        <w:pStyle w:val="a3"/>
        <w:numPr>
          <w:ilvl w:val="2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　</w:t>
      </w:r>
      <w:r w:rsidR="00947F01" w:rsidRPr="00101E41">
        <w:rPr>
          <w:rFonts w:hint="eastAsia"/>
          <w:szCs w:val="21"/>
          <w:u w:val="single"/>
        </w:rPr>
        <w:t>地域での健康づくり事業</w:t>
      </w:r>
    </w:p>
    <w:p w:rsidR="00947F01" w:rsidRPr="00101E41" w:rsidRDefault="0096431F" w:rsidP="00B9316A">
      <w:pPr>
        <w:pStyle w:val="a3"/>
        <w:numPr>
          <w:ilvl w:val="2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　</w:t>
      </w:r>
      <w:r w:rsidR="00947F01" w:rsidRPr="00101E41">
        <w:rPr>
          <w:rFonts w:hint="eastAsia"/>
          <w:szCs w:val="21"/>
          <w:u w:val="single"/>
        </w:rPr>
        <w:t>その他</w:t>
      </w:r>
    </w:p>
    <w:p w:rsidR="00A71791" w:rsidRPr="00101E41" w:rsidRDefault="00A71791" w:rsidP="008219C3">
      <w:pPr>
        <w:pStyle w:val="a3"/>
        <w:ind w:leftChars="0" w:firstLineChars="100" w:firstLine="210"/>
        <w:rPr>
          <w:color w:val="FF0000"/>
          <w:szCs w:val="21"/>
        </w:rPr>
      </w:pPr>
    </w:p>
    <w:p w:rsidR="00A71791" w:rsidRPr="00101E41" w:rsidRDefault="00A71791" w:rsidP="008219C3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（役員</w:t>
      </w:r>
      <w:r w:rsidR="0096431F" w:rsidRPr="00101E41">
        <w:rPr>
          <w:rFonts w:hint="eastAsia"/>
          <w:szCs w:val="21"/>
        </w:rPr>
        <w:t>の選任</w:t>
      </w:r>
      <w:r w:rsidRPr="00101E41">
        <w:rPr>
          <w:rFonts w:hint="eastAsia"/>
          <w:szCs w:val="21"/>
        </w:rPr>
        <w:t>）</w:t>
      </w:r>
    </w:p>
    <w:p w:rsidR="00A71791" w:rsidRPr="00101E41" w:rsidRDefault="00634111" w:rsidP="004F114E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96431F" w:rsidRPr="00101E41">
        <w:rPr>
          <w:rFonts w:hint="eastAsia"/>
          <w:szCs w:val="21"/>
        </w:rPr>
        <w:t>会に</w:t>
      </w:r>
      <w:r w:rsidR="00A71791" w:rsidRPr="00101E41">
        <w:rPr>
          <w:rFonts w:hint="eastAsia"/>
          <w:szCs w:val="21"/>
        </w:rPr>
        <w:t>次の役員を置く。</w:t>
      </w:r>
      <w:r w:rsidR="008219C3" w:rsidRPr="00101E41">
        <w:rPr>
          <w:rFonts w:hint="eastAsia"/>
          <w:szCs w:val="21"/>
        </w:rPr>
        <w:t xml:space="preserve">　</w:t>
      </w:r>
    </w:p>
    <w:p w:rsidR="00947F01" w:rsidRPr="00101E41" w:rsidRDefault="00A71791" w:rsidP="00947F01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会長</w:t>
      </w:r>
      <w:r w:rsidR="0096431F" w:rsidRPr="00101E41">
        <w:rPr>
          <w:rFonts w:hint="eastAsia"/>
          <w:szCs w:val="21"/>
        </w:rPr>
        <w:t xml:space="preserve">　　</w:t>
      </w:r>
      <w:r w:rsidR="007B5774" w:rsidRPr="00101E41">
        <w:rPr>
          <w:rFonts w:hint="eastAsia"/>
          <w:szCs w:val="21"/>
        </w:rPr>
        <w:t xml:space="preserve">１名　</w:t>
      </w:r>
    </w:p>
    <w:p w:rsidR="00947F01" w:rsidRPr="00101E41" w:rsidRDefault="0096431F" w:rsidP="00947F01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A71791" w:rsidRPr="00101E41">
        <w:rPr>
          <w:rFonts w:hint="eastAsia"/>
          <w:szCs w:val="21"/>
        </w:rPr>
        <w:t>副会長</w:t>
      </w:r>
      <w:r w:rsidRPr="00101E41">
        <w:rPr>
          <w:rFonts w:hint="eastAsia"/>
          <w:szCs w:val="21"/>
        </w:rPr>
        <w:t xml:space="preserve">　</w:t>
      </w:r>
      <w:r w:rsidR="007B5774" w:rsidRPr="00101E41">
        <w:rPr>
          <w:rFonts w:hint="eastAsia"/>
          <w:szCs w:val="21"/>
        </w:rPr>
        <w:t xml:space="preserve">４名　</w:t>
      </w:r>
    </w:p>
    <w:p w:rsidR="0096431F" w:rsidRPr="00101E41" w:rsidRDefault="0096431F" w:rsidP="00947F01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A71791" w:rsidRPr="00101E41">
        <w:rPr>
          <w:rFonts w:hint="eastAsia"/>
          <w:szCs w:val="21"/>
        </w:rPr>
        <w:t>会計</w:t>
      </w:r>
      <w:r w:rsidRPr="00101E41">
        <w:rPr>
          <w:rFonts w:hint="eastAsia"/>
          <w:szCs w:val="21"/>
        </w:rPr>
        <w:t xml:space="preserve">　　</w:t>
      </w:r>
      <w:r w:rsidR="00634111" w:rsidRPr="00101E41">
        <w:rPr>
          <w:rFonts w:hint="eastAsia"/>
          <w:szCs w:val="21"/>
        </w:rPr>
        <w:t xml:space="preserve">１名　</w:t>
      </w:r>
    </w:p>
    <w:p w:rsidR="0096431F" w:rsidRPr="00101E41" w:rsidRDefault="0096431F" w:rsidP="00947F01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color w:val="FF0000"/>
          <w:szCs w:val="21"/>
        </w:rPr>
        <w:t xml:space="preserve">　</w:t>
      </w:r>
      <w:r w:rsidRPr="00101E41">
        <w:rPr>
          <w:rFonts w:hint="eastAsia"/>
          <w:szCs w:val="21"/>
        </w:rPr>
        <w:t>部長　　若干名</w:t>
      </w:r>
    </w:p>
    <w:p w:rsidR="00A71791" w:rsidRPr="008F2835" w:rsidRDefault="0096431F" w:rsidP="008F2835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監査　　</w:t>
      </w:r>
      <w:r w:rsidRPr="00101E41">
        <w:rPr>
          <w:rFonts w:hint="eastAsia"/>
          <w:szCs w:val="21"/>
        </w:rPr>
        <w:t>2</w:t>
      </w:r>
      <w:r w:rsidRPr="00101E41">
        <w:rPr>
          <w:rFonts w:hint="eastAsia"/>
          <w:szCs w:val="21"/>
        </w:rPr>
        <w:t>名</w:t>
      </w:r>
    </w:p>
    <w:p w:rsidR="00A71791" w:rsidRPr="00101E41" w:rsidRDefault="0096431F" w:rsidP="008F2835">
      <w:pPr>
        <w:ind w:firstLineChars="150" w:firstLine="315"/>
        <w:rPr>
          <w:szCs w:val="21"/>
        </w:rPr>
      </w:pPr>
      <w:r w:rsidRPr="00101E41">
        <w:rPr>
          <w:rFonts w:hint="eastAsia"/>
          <w:color w:val="FF0000"/>
          <w:szCs w:val="21"/>
        </w:rPr>
        <w:t xml:space="preserve">　</w:t>
      </w:r>
      <w:r w:rsidRPr="00101E41">
        <w:rPr>
          <w:rFonts w:hint="eastAsia"/>
          <w:szCs w:val="21"/>
        </w:rPr>
        <w:t>２　会長及び副会長は、総会において選任する。</w:t>
      </w:r>
    </w:p>
    <w:p w:rsidR="00A61B83" w:rsidRPr="00101E41" w:rsidRDefault="0096431F" w:rsidP="008F2835">
      <w:pPr>
        <w:ind w:firstLineChars="150" w:firstLine="315"/>
        <w:rPr>
          <w:szCs w:val="21"/>
        </w:rPr>
      </w:pPr>
      <w:r w:rsidRPr="00101E41">
        <w:rPr>
          <w:rFonts w:hint="eastAsia"/>
          <w:szCs w:val="21"/>
        </w:rPr>
        <w:t xml:space="preserve">　３　</w:t>
      </w:r>
      <w:r w:rsidR="00A61B83" w:rsidRPr="00101E41">
        <w:rPr>
          <w:rFonts w:hint="eastAsia"/>
          <w:szCs w:val="21"/>
        </w:rPr>
        <w:t>会計・部長・監査については、会長・副会長の推薦により、総会において選任</w:t>
      </w:r>
    </w:p>
    <w:p w:rsidR="0096431F" w:rsidRPr="00101E41" w:rsidRDefault="00A61B83" w:rsidP="00A61B83">
      <w:pPr>
        <w:ind w:firstLineChars="300" w:firstLine="630"/>
        <w:rPr>
          <w:szCs w:val="21"/>
        </w:rPr>
      </w:pPr>
      <w:r w:rsidRPr="00101E41">
        <w:rPr>
          <w:rFonts w:hint="eastAsia"/>
          <w:szCs w:val="21"/>
        </w:rPr>
        <w:t>する。</w:t>
      </w:r>
    </w:p>
    <w:p w:rsidR="00613CAC" w:rsidRPr="00101E41" w:rsidRDefault="00613CAC" w:rsidP="00A61B83">
      <w:pPr>
        <w:rPr>
          <w:szCs w:val="21"/>
        </w:rPr>
      </w:pPr>
    </w:p>
    <w:p w:rsidR="00180C2D" w:rsidRPr="00101E41" w:rsidRDefault="00180C2D" w:rsidP="008F2835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（役員の任務）</w:t>
      </w:r>
    </w:p>
    <w:p w:rsidR="00A71791" w:rsidRPr="00101E41" w:rsidRDefault="00634111" w:rsidP="004F114E">
      <w:pPr>
        <w:pStyle w:val="a3"/>
        <w:numPr>
          <w:ilvl w:val="0"/>
          <w:numId w:val="1"/>
        </w:numPr>
        <w:ind w:leftChars="0"/>
        <w:rPr>
          <w:szCs w:val="21"/>
          <w:u w:val="single"/>
        </w:rPr>
      </w:pPr>
      <w:r w:rsidRPr="00101E41">
        <w:rPr>
          <w:rFonts w:hint="eastAsia"/>
          <w:szCs w:val="21"/>
        </w:rPr>
        <w:t xml:space="preserve"> </w:t>
      </w:r>
      <w:r w:rsidR="00180C2D" w:rsidRPr="00101E41">
        <w:rPr>
          <w:rFonts w:hint="eastAsia"/>
          <w:szCs w:val="21"/>
          <w:u w:val="single"/>
        </w:rPr>
        <w:t>役員の任務は、次のとおりとする。</w:t>
      </w:r>
    </w:p>
    <w:p w:rsidR="009B0FB3" w:rsidRPr="00101E41" w:rsidRDefault="009B0FB3" w:rsidP="009B0FB3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3C0F92" w:rsidRPr="00101E41">
        <w:rPr>
          <w:rFonts w:hint="eastAsia"/>
          <w:szCs w:val="21"/>
        </w:rPr>
        <w:t>会長は会を</w:t>
      </w:r>
      <w:r w:rsidR="00C04609" w:rsidRPr="00101E41">
        <w:rPr>
          <w:rFonts w:hint="eastAsia"/>
          <w:szCs w:val="21"/>
        </w:rPr>
        <w:t>統括し、会</w:t>
      </w:r>
      <w:r w:rsidR="003C0F92" w:rsidRPr="00101E41">
        <w:rPr>
          <w:rFonts w:hint="eastAsia"/>
          <w:szCs w:val="21"/>
        </w:rPr>
        <w:t>を</w:t>
      </w:r>
      <w:r w:rsidR="00C04609" w:rsidRPr="00101E41">
        <w:rPr>
          <w:rFonts w:hint="eastAsia"/>
          <w:szCs w:val="21"/>
        </w:rPr>
        <w:t>代表</w:t>
      </w:r>
      <w:r w:rsidR="003C0F92" w:rsidRPr="00101E41">
        <w:rPr>
          <w:rFonts w:hint="eastAsia"/>
          <w:szCs w:val="21"/>
        </w:rPr>
        <w:t>する。</w:t>
      </w:r>
    </w:p>
    <w:p w:rsidR="003C0F92" w:rsidRPr="00101E41" w:rsidRDefault="009B0FB3" w:rsidP="009B0FB3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3C0F92" w:rsidRPr="00101E41">
        <w:rPr>
          <w:rFonts w:hint="eastAsia"/>
          <w:szCs w:val="21"/>
        </w:rPr>
        <w:t>副会長は会長を補佐し、会長事故あるときは、その職を代行する。</w:t>
      </w:r>
    </w:p>
    <w:p w:rsidR="009B0FB3" w:rsidRPr="00101E41" w:rsidRDefault="009B0FB3" w:rsidP="009B0FB3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lastRenderedPageBreak/>
        <w:t xml:space="preserve">　会計は会計事務を担当する。</w:t>
      </w:r>
    </w:p>
    <w:p w:rsidR="009B0FB3" w:rsidRPr="00101E41" w:rsidRDefault="009B0FB3" w:rsidP="009B0FB3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部長は所管の業務を行う。</w:t>
      </w:r>
    </w:p>
    <w:p w:rsidR="009B0FB3" w:rsidRPr="00101E41" w:rsidRDefault="009B0FB3" w:rsidP="009B0FB3">
      <w:pPr>
        <w:pStyle w:val="a3"/>
        <w:numPr>
          <w:ilvl w:val="2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　監査は会の会計事務を監査する。</w:t>
      </w:r>
    </w:p>
    <w:p w:rsidR="009B0FB3" w:rsidRPr="00101E41" w:rsidRDefault="009B0FB3" w:rsidP="009B0FB3">
      <w:pPr>
        <w:ind w:firstLineChars="300" w:firstLine="630"/>
        <w:rPr>
          <w:szCs w:val="21"/>
        </w:rPr>
      </w:pPr>
    </w:p>
    <w:p w:rsidR="00322E3E" w:rsidRPr="00101E41" w:rsidRDefault="009B0FB3" w:rsidP="009B0FB3">
      <w:pPr>
        <w:tabs>
          <w:tab w:val="left" w:pos="142"/>
        </w:tabs>
        <w:rPr>
          <w:szCs w:val="21"/>
        </w:rPr>
      </w:pPr>
      <w:r w:rsidRPr="00101E41">
        <w:rPr>
          <w:rFonts w:hint="eastAsia"/>
          <w:szCs w:val="21"/>
        </w:rPr>
        <w:t>（</w:t>
      </w:r>
      <w:r w:rsidR="003C0F92" w:rsidRPr="00101E41">
        <w:rPr>
          <w:rFonts w:hint="eastAsia"/>
          <w:szCs w:val="21"/>
        </w:rPr>
        <w:t>役員の任期）</w:t>
      </w:r>
    </w:p>
    <w:p w:rsidR="00613CAC" w:rsidRPr="00613CAC" w:rsidRDefault="00634111" w:rsidP="00613CA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 xml:space="preserve"> </w:t>
      </w:r>
      <w:r w:rsidR="003C0F92" w:rsidRPr="00101E41">
        <w:rPr>
          <w:rFonts w:hint="eastAsia"/>
          <w:szCs w:val="21"/>
        </w:rPr>
        <w:t>役員の任期は２ヶ年とする。　但し再任を妨げない。</w:t>
      </w:r>
    </w:p>
    <w:p w:rsidR="003C0F92" w:rsidRPr="00101E41" w:rsidRDefault="00F55CCF" w:rsidP="008F2835">
      <w:pPr>
        <w:ind w:firstLineChars="400" w:firstLine="840"/>
        <w:rPr>
          <w:szCs w:val="21"/>
        </w:rPr>
      </w:pPr>
      <w:r w:rsidRPr="00101E41">
        <w:rPr>
          <w:rFonts w:hint="eastAsia"/>
          <w:szCs w:val="21"/>
        </w:rPr>
        <w:t xml:space="preserve">２　</w:t>
      </w:r>
      <w:r w:rsidR="003C0F92" w:rsidRPr="00101E41">
        <w:rPr>
          <w:rFonts w:hint="eastAsia"/>
          <w:szCs w:val="21"/>
        </w:rPr>
        <w:t>補欠の役員の任期は前任者の残任期間とする。</w:t>
      </w:r>
    </w:p>
    <w:p w:rsidR="00567F7C" w:rsidRPr="00101E41" w:rsidRDefault="00567F7C" w:rsidP="003C0F92">
      <w:pPr>
        <w:pStyle w:val="a3"/>
        <w:ind w:leftChars="0"/>
        <w:rPr>
          <w:szCs w:val="21"/>
        </w:rPr>
      </w:pPr>
    </w:p>
    <w:p w:rsidR="00567F7C" w:rsidRPr="00101E41" w:rsidRDefault="00567F7C" w:rsidP="00567F7C">
      <w:pPr>
        <w:pStyle w:val="a3"/>
        <w:ind w:leftChars="-264" w:left="-69" w:hangingChars="231" w:hanging="485"/>
        <w:rPr>
          <w:szCs w:val="21"/>
        </w:rPr>
      </w:pPr>
      <w:r w:rsidRPr="00101E41">
        <w:rPr>
          <w:rFonts w:hint="eastAsia"/>
          <w:szCs w:val="21"/>
        </w:rPr>
        <w:t xml:space="preserve">　　</w:t>
      </w:r>
      <w:r w:rsidR="00F55CCF" w:rsidRPr="00101E41">
        <w:rPr>
          <w:rFonts w:hint="eastAsia"/>
          <w:szCs w:val="21"/>
        </w:rPr>
        <w:t xml:space="preserve">　</w:t>
      </w:r>
      <w:r w:rsidRPr="00101E41">
        <w:rPr>
          <w:rFonts w:hint="eastAsia"/>
          <w:szCs w:val="21"/>
        </w:rPr>
        <w:t>（顧問・相談役）</w:t>
      </w:r>
    </w:p>
    <w:p w:rsidR="00416F5D" w:rsidRPr="00101E41" w:rsidRDefault="00567F7C" w:rsidP="00416F5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第</w:t>
      </w:r>
      <w:r w:rsidR="00F55CCF" w:rsidRPr="00101E41">
        <w:rPr>
          <w:rFonts w:hint="eastAsia"/>
          <w:szCs w:val="21"/>
        </w:rPr>
        <w:t>９</w:t>
      </w:r>
      <w:r w:rsidRPr="00101E41">
        <w:rPr>
          <w:rFonts w:hint="eastAsia"/>
          <w:szCs w:val="21"/>
        </w:rPr>
        <w:t>条</w:t>
      </w:r>
      <w:r w:rsidRPr="00101E41">
        <w:rPr>
          <w:rFonts w:hint="eastAsia"/>
          <w:szCs w:val="21"/>
        </w:rPr>
        <w:t xml:space="preserve">  </w:t>
      </w:r>
      <w:r w:rsidRPr="00101E41">
        <w:rPr>
          <w:rFonts w:hint="eastAsia"/>
          <w:szCs w:val="21"/>
        </w:rPr>
        <w:t>会に顧問・相談役を置くことができる。</w:t>
      </w:r>
    </w:p>
    <w:p w:rsidR="00567F7C" w:rsidRPr="00101E41" w:rsidRDefault="00F55CCF" w:rsidP="008F2835">
      <w:pPr>
        <w:ind w:firstLineChars="400" w:firstLine="840"/>
        <w:rPr>
          <w:szCs w:val="21"/>
        </w:rPr>
      </w:pPr>
      <w:r w:rsidRPr="00101E41">
        <w:rPr>
          <w:rFonts w:hint="eastAsia"/>
          <w:szCs w:val="21"/>
        </w:rPr>
        <w:t xml:space="preserve">２　</w:t>
      </w:r>
      <w:r w:rsidR="00567F7C" w:rsidRPr="00101E41">
        <w:rPr>
          <w:rFonts w:hint="eastAsia"/>
          <w:szCs w:val="21"/>
        </w:rPr>
        <w:t>顧問・相談役は会長が委嘱する</w:t>
      </w:r>
      <w:r w:rsidR="00416F5D" w:rsidRPr="00101E41">
        <w:rPr>
          <w:rFonts w:hint="eastAsia"/>
          <w:szCs w:val="21"/>
        </w:rPr>
        <w:t>。</w:t>
      </w:r>
    </w:p>
    <w:p w:rsidR="00567F7C" w:rsidRPr="00101E41" w:rsidRDefault="00F55CCF" w:rsidP="008F2835">
      <w:pPr>
        <w:ind w:firstLineChars="400" w:firstLine="840"/>
        <w:rPr>
          <w:szCs w:val="21"/>
        </w:rPr>
      </w:pPr>
      <w:r w:rsidRPr="00101E41">
        <w:rPr>
          <w:rFonts w:hint="eastAsia"/>
          <w:szCs w:val="21"/>
        </w:rPr>
        <w:t xml:space="preserve">３　</w:t>
      </w:r>
      <w:r w:rsidR="00416F5D" w:rsidRPr="00101E41">
        <w:rPr>
          <w:rFonts w:hint="eastAsia"/>
          <w:szCs w:val="21"/>
        </w:rPr>
        <w:t>顧問</w:t>
      </w:r>
      <w:r w:rsidR="00567F7C" w:rsidRPr="00101E41">
        <w:rPr>
          <w:rFonts w:hint="eastAsia"/>
          <w:szCs w:val="21"/>
        </w:rPr>
        <w:t>・相談役は</w:t>
      </w:r>
      <w:r w:rsidR="00416F5D" w:rsidRPr="00101E41">
        <w:rPr>
          <w:rFonts w:hint="eastAsia"/>
          <w:szCs w:val="21"/>
        </w:rPr>
        <w:t>会議に出席し意見を述べることができる。</w:t>
      </w:r>
    </w:p>
    <w:p w:rsidR="00416F5D" w:rsidRPr="00101E41" w:rsidRDefault="00416F5D" w:rsidP="00416F5D">
      <w:pPr>
        <w:ind w:firstLineChars="450" w:firstLine="945"/>
        <w:rPr>
          <w:szCs w:val="21"/>
        </w:rPr>
      </w:pPr>
    </w:p>
    <w:p w:rsidR="003C0F92" w:rsidRPr="00101E41" w:rsidRDefault="003C0F92" w:rsidP="0048203C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（会</w:t>
      </w:r>
      <w:r w:rsidR="00F55CCF" w:rsidRPr="00101E41">
        <w:rPr>
          <w:rFonts w:hint="eastAsia"/>
          <w:szCs w:val="21"/>
        </w:rPr>
        <w:t xml:space="preserve">　</w:t>
      </w:r>
      <w:r w:rsidRPr="00101E41">
        <w:rPr>
          <w:rFonts w:hint="eastAsia"/>
          <w:szCs w:val="21"/>
        </w:rPr>
        <w:t>議）</w:t>
      </w:r>
    </w:p>
    <w:p w:rsidR="003C0F92" w:rsidRPr="00101E41" w:rsidRDefault="00634111" w:rsidP="00634111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第</w:t>
      </w:r>
      <w:r w:rsidR="00F55CCF" w:rsidRPr="00101E41">
        <w:rPr>
          <w:rFonts w:hint="eastAsia"/>
          <w:szCs w:val="21"/>
        </w:rPr>
        <w:t>１０</w:t>
      </w:r>
      <w:r w:rsidRPr="00101E41">
        <w:rPr>
          <w:rFonts w:hint="eastAsia"/>
          <w:szCs w:val="21"/>
        </w:rPr>
        <w:t>条</w:t>
      </w:r>
      <w:r w:rsidRPr="00101E41">
        <w:rPr>
          <w:rFonts w:hint="eastAsia"/>
          <w:szCs w:val="21"/>
        </w:rPr>
        <w:t xml:space="preserve">  </w:t>
      </w:r>
      <w:r w:rsidR="003C0F92" w:rsidRPr="00101E41">
        <w:rPr>
          <w:rFonts w:hint="eastAsia"/>
          <w:szCs w:val="21"/>
        </w:rPr>
        <w:t>総会は、通常総会と臨時総会の２種類とし、会長が招集し議長となる。</w:t>
      </w:r>
    </w:p>
    <w:p w:rsidR="00F55CCF" w:rsidRPr="00101E41" w:rsidRDefault="00F55CCF" w:rsidP="00F55CCF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8F2835">
        <w:rPr>
          <w:rFonts w:hint="eastAsia"/>
          <w:szCs w:val="21"/>
        </w:rPr>
        <w:t xml:space="preserve">　　　</w:t>
      </w:r>
      <w:r w:rsidRPr="00101E41">
        <w:rPr>
          <w:rFonts w:hint="eastAsia"/>
          <w:szCs w:val="21"/>
        </w:rPr>
        <w:t xml:space="preserve">２　</w:t>
      </w:r>
      <w:r w:rsidR="007360FF" w:rsidRPr="00101E41">
        <w:rPr>
          <w:rFonts w:hint="eastAsia"/>
          <w:szCs w:val="21"/>
        </w:rPr>
        <w:t>通常総会は</w:t>
      </w:r>
      <w:r w:rsidRPr="00101E41">
        <w:rPr>
          <w:rFonts w:hint="eastAsia"/>
          <w:szCs w:val="21"/>
        </w:rPr>
        <w:t>、</w:t>
      </w:r>
      <w:r w:rsidR="007360FF" w:rsidRPr="00101E41">
        <w:rPr>
          <w:rFonts w:hint="eastAsia"/>
          <w:szCs w:val="21"/>
        </w:rPr>
        <w:t>年一回開催し、臨時</w:t>
      </w:r>
      <w:r w:rsidR="009D6F00" w:rsidRPr="00101E41">
        <w:rPr>
          <w:rFonts w:hint="eastAsia"/>
          <w:szCs w:val="21"/>
        </w:rPr>
        <w:t>総会は必要に応じて開催する。</w:t>
      </w:r>
    </w:p>
    <w:p w:rsidR="00F55CCF" w:rsidRPr="00101E41" w:rsidRDefault="00F55CCF" w:rsidP="008F2835">
      <w:pPr>
        <w:ind w:firstLineChars="450" w:firstLine="945"/>
        <w:rPr>
          <w:szCs w:val="21"/>
        </w:rPr>
      </w:pPr>
      <w:r w:rsidRPr="00101E41">
        <w:rPr>
          <w:rFonts w:hint="eastAsia"/>
          <w:szCs w:val="21"/>
        </w:rPr>
        <w:t xml:space="preserve">３　</w:t>
      </w:r>
      <w:r w:rsidR="00A201AC" w:rsidRPr="00101E41">
        <w:rPr>
          <w:rFonts w:hint="eastAsia"/>
          <w:szCs w:val="21"/>
        </w:rPr>
        <w:t>総会は</w:t>
      </w:r>
      <w:r w:rsidR="009D6F00" w:rsidRPr="00101E41">
        <w:rPr>
          <w:rFonts w:hint="eastAsia"/>
          <w:szCs w:val="21"/>
        </w:rPr>
        <w:t>町内会代表者</w:t>
      </w:r>
      <w:r w:rsidRPr="00101E41">
        <w:rPr>
          <w:rFonts w:hint="eastAsia"/>
          <w:szCs w:val="21"/>
        </w:rPr>
        <w:t>の</w:t>
      </w:r>
      <w:r w:rsidR="009D6F00" w:rsidRPr="00101E41">
        <w:rPr>
          <w:rFonts w:hint="eastAsia"/>
          <w:szCs w:val="21"/>
        </w:rPr>
        <w:t>二分の一以上の出席をもって成立し、</w:t>
      </w:r>
      <w:r w:rsidRPr="00101E41">
        <w:rPr>
          <w:rFonts w:hint="eastAsia"/>
          <w:szCs w:val="21"/>
        </w:rPr>
        <w:t>議事</w:t>
      </w:r>
      <w:r w:rsidR="009D6F00" w:rsidRPr="00101E41">
        <w:rPr>
          <w:rFonts w:hint="eastAsia"/>
          <w:szCs w:val="21"/>
        </w:rPr>
        <w:t>は出席者の</w:t>
      </w:r>
    </w:p>
    <w:p w:rsidR="00613CAC" w:rsidRDefault="009D6F00" w:rsidP="008F2835">
      <w:pPr>
        <w:ind w:firstLineChars="650" w:firstLine="1365"/>
        <w:rPr>
          <w:szCs w:val="21"/>
        </w:rPr>
      </w:pPr>
      <w:r w:rsidRPr="00101E41">
        <w:rPr>
          <w:rFonts w:hint="eastAsia"/>
          <w:szCs w:val="21"/>
        </w:rPr>
        <w:t>過半数の同意により決する。可否同数の場合は議長がこれを決する。</w:t>
      </w:r>
    </w:p>
    <w:p w:rsidR="009D6F00" w:rsidRPr="00101E41" w:rsidRDefault="008F2835" w:rsidP="008F2835">
      <w:pPr>
        <w:ind w:firstLineChars="450" w:firstLine="945"/>
        <w:rPr>
          <w:szCs w:val="21"/>
        </w:rPr>
      </w:pPr>
      <w:r>
        <w:rPr>
          <w:rFonts w:hint="eastAsia"/>
          <w:szCs w:val="21"/>
        </w:rPr>
        <w:t>４</w:t>
      </w:r>
      <w:r w:rsidR="00101E41" w:rsidRPr="00101E41">
        <w:rPr>
          <w:rFonts w:hint="eastAsia"/>
          <w:szCs w:val="21"/>
        </w:rPr>
        <w:t xml:space="preserve">　</w:t>
      </w:r>
      <w:r w:rsidR="009D6F00" w:rsidRPr="00101E41">
        <w:rPr>
          <w:rFonts w:hint="eastAsia"/>
          <w:szCs w:val="21"/>
        </w:rPr>
        <w:t>総会は次の事項を審議決定する。</w:t>
      </w:r>
    </w:p>
    <w:p w:rsidR="009D6F00" w:rsidRPr="001C20C3" w:rsidRDefault="008F2835" w:rsidP="00101E41">
      <w:pPr>
        <w:pStyle w:val="a3"/>
        <w:numPr>
          <w:ilvl w:val="0"/>
          <w:numId w:val="12"/>
        </w:numPr>
        <w:ind w:leftChars="0"/>
        <w:rPr>
          <w:color w:val="FF0000"/>
          <w:szCs w:val="21"/>
          <w:u w:val="single"/>
        </w:rPr>
      </w:pPr>
      <w:r>
        <w:rPr>
          <w:rFonts w:hint="eastAsia"/>
          <w:szCs w:val="21"/>
        </w:rPr>
        <w:t xml:space="preserve">   </w:t>
      </w:r>
      <w:r w:rsidR="00101E41" w:rsidRPr="00101E41">
        <w:rPr>
          <w:rFonts w:hint="eastAsia"/>
          <w:szCs w:val="21"/>
        </w:rPr>
        <w:t xml:space="preserve">　</w:t>
      </w:r>
      <w:r w:rsidR="009D6F00" w:rsidRPr="001C20C3">
        <w:rPr>
          <w:rFonts w:hint="eastAsia"/>
          <w:szCs w:val="21"/>
          <w:u w:val="single"/>
        </w:rPr>
        <w:t>事業報告、事業計画に</w:t>
      </w:r>
      <w:r w:rsidR="00653301" w:rsidRPr="001C20C3">
        <w:rPr>
          <w:rFonts w:hint="eastAsia"/>
          <w:szCs w:val="21"/>
          <w:u w:val="single"/>
        </w:rPr>
        <w:t>関</w:t>
      </w:r>
      <w:r w:rsidR="009D6F00" w:rsidRPr="001C20C3">
        <w:rPr>
          <w:rFonts w:hint="eastAsia"/>
          <w:szCs w:val="21"/>
          <w:u w:val="single"/>
        </w:rPr>
        <w:t>する</w:t>
      </w:r>
      <w:r w:rsidR="00653301" w:rsidRPr="001C20C3">
        <w:rPr>
          <w:rFonts w:hint="eastAsia"/>
          <w:szCs w:val="21"/>
          <w:u w:val="single"/>
        </w:rPr>
        <w:t>こと。</w:t>
      </w:r>
    </w:p>
    <w:p w:rsidR="00101E41" w:rsidRPr="00101E41" w:rsidRDefault="008F2835" w:rsidP="00101E41">
      <w:pPr>
        <w:pStyle w:val="a3"/>
        <w:numPr>
          <w:ilvl w:val="0"/>
          <w:numId w:val="12"/>
        </w:numPr>
        <w:ind w:leftChars="0"/>
        <w:rPr>
          <w:color w:val="FF0000"/>
          <w:szCs w:val="21"/>
        </w:rPr>
      </w:pPr>
      <w:r>
        <w:rPr>
          <w:rFonts w:hint="eastAsia"/>
          <w:szCs w:val="21"/>
        </w:rPr>
        <w:t xml:space="preserve">   </w:t>
      </w:r>
      <w:r w:rsidR="00101E41" w:rsidRPr="00101E41">
        <w:rPr>
          <w:rFonts w:hint="eastAsia"/>
          <w:szCs w:val="21"/>
        </w:rPr>
        <w:t xml:space="preserve">　決算、予算に関すること。</w:t>
      </w:r>
    </w:p>
    <w:p w:rsidR="00101E41" w:rsidRPr="00101E41" w:rsidRDefault="008F2835" w:rsidP="00101E41">
      <w:pPr>
        <w:pStyle w:val="a3"/>
        <w:numPr>
          <w:ilvl w:val="0"/>
          <w:numId w:val="12"/>
        </w:numPr>
        <w:ind w:leftChars="0"/>
        <w:rPr>
          <w:color w:val="FF0000"/>
          <w:szCs w:val="21"/>
        </w:rPr>
      </w:pPr>
      <w:r>
        <w:rPr>
          <w:rFonts w:hint="eastAsia"/>
          <w:szCs w:val="21"/>
        </w:rPr>
        <w:t xml:space="preserve">   </w:t>
      </w:r>
      <w:r w:rsidR="00101E41" w:rsidRPr="00101E41">
        <w:rPr>
          <w:rFonts w:hint="eastAsia"/>
          <w:szCs w:val="21"/>
        </w:rPr>
        <w:t xml:space="preserve">　規約に関すること。</w:t>
      </w:r>
    </w:p>
    <w:p w:rsidR="00101E41" w:rsidRPr="00101E41" w:rsidRDefault="008F2835" w:rsidP="00101E41">
      <w:pPr>
        <w:pStyle w:val="a3"/>
        <w:numPr>
          <w:ilvl w:val="0"/>
          <w:numId w:val="12"/>
        </w:numPr>
        <w:ind w:leftChars="0"/>
        <w:rPr>
          <w:color w:val="FF0000"/>
          <w:szCs w:val="21"/>
        </w:rPr>
      </w:pPr>
      <w:r>
        <w:rPr>
          <w:rFonts w:hint="eastAsia"/>
          <w:szCs w:val="21"/>
        </w:rPr>
        <w:t xml:space="preserve">   </w:t>
      </w:r>
      <w:r w:rsidR="00101E41" w:rsidRPr="00101E41">
        <w:rPr>
          <w:rFonts w:hint="eastAsia"/>
          <w:szCs w:val="21"/>
        </w:rPr>
        <w:t xml:space="preserve">　役員の選任に関すること。</w:t>
      </w:r>
    </w:p>
    <w:p w:rsidR="00613CAC" w:rsidRPr="00613CAC" w:rsidRDefault="00101E41" w:rsidP="00613CAC">
      <w:pPr>
        <w:pStyle w:val="a3"/>
        <w:numPr>
          <w:ilvl w:val="0"/>
          <w:numId w:val="12"/>
        </w:numPr>
        <w:ind w:leftChars="0"/>
        <w:rPr>
          <w:color w:val="FF0000"/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8F2835">
        <w:rPr>
          <w:rFonts w:hint="eastAsia"/>
          <w:szCs w:val="21"/>
        </w:rPr>
        <w:t xml:space="preserve">   </w:t>
      </w:r>
      <w:r w:rsidRPr="00101E41">
        <w:rPr>
          <w:rFonts w:hint="eastAsia"/>
          <w:szCs w:val="21"/>
        </w:rPr>
        <w:t>その他重要な事項。</w:t>
      </w:r>
    </w:p>
    <w:p w:rsidR="00101E41" w:rsidRPr="00101E41" w:rsidRDefault="00101E41" w:rsidP="00101E41">
      <w:pPr>
        <w:rPr>
          <w:color w:val="FF0000"/>
          <w:szCs w:val="21"/>
        </w:rPr>
      </w:pPr>
      <w:r w:rsidRPr="00101E41">
        <w:rPr>
          <w:rFonts w:hint="eastAsia"/>
          <w:color w:val="FF0000"/>
          <w:szCs w:val="21"/>
        </w:rPr>
        <w:t xml:space="preserve">　　</w:t>
      </w:r>
      <w:r w:rsidR="008F2835">
        <w:rPr>
          <w:rFonts w:hint="eastAsia"/>
          <w:color w:val="FF0000"/>
          <w:szCs w:val="21"/>
        </w:rPr>
        <w:t xml:space="preserve">      </w:t>
      </w:r>
      <w:r w:rsidRPr="00101E41">
        <w:rPr>
          <w:rFonts w:hint="eastAsia"/>
          <w:szCs w:val="21"/>
        </w:rPr>
        <w:t>５　定例会議</w:t>
      </w:r>
    </w:p>
    <w:p w:rsidR="00A201AC" w:rsidRPr="00101E41" w:rsidRDefault="00101E41" w:rsidP="008F2835">
      <w:pPr>
        <w:ind w:left="1575" w:hangingChars="750" w:hanging="1575"/>
        <w:rPr>
          <w:szCs w:val="21"/>
        </w:rPr>
      </w:pPr>
      <w:r w:rsidRPr="00101E41">
        <w:rPr>
          <w:rFonts w:hint="eastAsia"/>
          <w:szCs w:val="21"/>
        </w:rPr>
        <w:t xml:space="preserve">　</w:t>
      </w:r>
      <w:r w:rsidR="00A201AC" w:rsidRPr="00101E41">
        <w:rPr>
          <w:rFonts w:hint="eastAsia"/>
          <w:szCs w:val="21"/>
        </w:rPr>
        <w:t xml:space="preserve">　</w:t>
      </w:r>
      <w:r w:rsidR="00634111" w:rsidRPr="00101E41">
        <w:rPr>
          <w:rFonts w:hint="eastAsia"/>
          <w:szCs w:val="21"/>
        </w:rPr>
        <w:t xml:space="preserve">    </w:t>
      </w:r>
      <w:r w:rsidR="008F2835">
        <w:rPr>
          <w:rFonts w:hint="eastAsia"/>
          <w:szCs w:val="21"/>
        </w:rPr>
        <w:t xml:space="preserve">     </w:t>
      </w:r>
      <w:r w:rsidR="00634111" w:rsidRPr="00101E41">
        <w:rPr>
          <w:rFonts w:hint="eastAsia"/>
          <w:szCs w:val="21"/>
        </w:rPr>
        <w:t xml:space="preserve">  </w:t>
      </w:r>
      <w:r w:rsidR="00A201AC" w:rsidRPr="00101E41">
        <w:rPr>
          <w:rFonts w:hint="eastAsia"/>
          <w:szCs w:val="21"/>
        </w:rPr>
        <w:t>定例会議は町内会代表者をもって構成し、会の運営について必要な事項を協議決定する。</w:t>
      </w:r>
    </w:p>
    <w:p w:rsidR="00A201AC" w:rsidRPr="00101E41" w:rsidRDefault="00A201AC" w:rsidP="00A201AC">
      <w:pPr>
        <w:rPr>
          <w:szCs w:val="21"/>
        </w:rPr>
      </w:pPr>
    </w:p>
    <w:p w:rsidR="00A201AC" w:rsidRPr="00101E41" w:rsidRDefault="00A201AC" w:rsidP="008F2835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</w:t>
      </w:r>
      <w:r w:rsidR="00416F5D" w:rsidRPr="00101E41">
        <w:rPr>
          <w:rFonts w:hint="eastAsia"/>
          <w:szCs w:val="21"/>
        </w:rPr>
        <w:t xml:space="preserve"> </w:t>
      </w:r>
      <w:r w:rsidRPr="00101E41">
        <w:rPr>
          <w:rFonts w:hint="eastAsia"/>
          <w:szCs w:val="21"/>
        </w:rPr>
        <w:t>経</w:t>
      </w:r>
      <w:r w:rsidR="00613CAC">
        <w:rPr>
          <w:rFonts w:hint="eastAsia"/>
          <w:szCs w:val="21"/>
        </w:rPr>
        <w:t xml:space="preserve"> </w:t>
      </w:r>
      <w:r w:rsidRPr="00101E41">
        <w:rPr>
          <w:rFonts w:hint="eastAsia"/>
          <w:szCs w:val="21"/>
        </w:rPr>
        <w:t>費）</w:t>
      </w:r>
    </w:p>
    <w:p w:rsidR="003C0F92" w:rsidRPr="00101E41" w:rsidRDefault="009E2C67" w:rsidP="00416F5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第</w:t>
      </w:r>
      <w:r w:rsidR="00613CAC">
        <w:rPr>
          <w:rFonts w:hint="eastAsia"/>
          <w:szCs w:val="21"/>
        </w:rPr>
        <w:t>１１</w:t>
      </w:r>
      <w:r w:rsidRPr="00101E41">
        <w:rPr>
          <w:rFonts w:hint="eastAsia"/>
          <w:szCs w:val="21"/>
        </w:rPr>
        <w:t xml:space="preserve">条　</w:t>
      </w:r>
      <w:r w:rsidR="00A201AC" w:rsidRPr="00101E41">
        <w:rPr>
          <w:rFonts w:hint="eastAsia"/>
          <w:szCs w:val="21"/>
        </w:rPr>
        <w:t>会の経費は、会費・寄付金及びその他の収入による。</w:t>
      </w:r>
    </w:p>
    <w:p w:rsidR="00A201AC" w:rsidRPr="00101E41" w:rsidRDefault="00A201AC" w:rsidP="00A201AC">
      <w:pPr>
        <w:pStyle w:val="a3"/>
        <w:ind w:leftChars="0" w:left="982"/>
        <w:rPr>
          <w:szCs w:val="21"/>
        </w:rPr>
      </w:pPr>
    </w:p>
    <w:p w:rsidR="00A201AC" w:rsidRPr="00101E41" w:rsidRDefault="00A201AC" w:rsidP="008F2835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（会計年度）</w:t>
      </w:r>
    </w:p>
    <w:p w:rsidR="00A201AC" w:rsidRPr="00101E41" w:rsidRDefault="009E2C67" w:rsidP="00416F5D">
      <w:pPr>
        <w:ind w:firstLineChars="50" w:firstLine="105"/>
        <w:rPr>
          <w:szCs w:val="21"/>
        </w:rPr>
      </w:pPr>
      <w:r w:rsidRPr="00101E41">
        <w:rPr>
          <w:rFonts w:hint="eastAsia"/>
          <w:szCs w:val="21"/>
        </w:rPr>
        <w:t>第</w:t>
      </w:r>
      <w:r w:rsidR="00613CAC">
        <w:rPr>
          <w:rFonts w:hint="eastAsia"/>
          <w:szCs w:val="21"/>
        </w:rPr>
        <w:t>１２</w:t>
      </w:r>
      <w:r w:rsidRPr="00101E41">
        <w:rPr>
          <w:rFonts w:hint="eastAsia"/>
          <w:szCs w:val="21"/>
        </w:rPr>
        <w:t xml:space="preserve">条　</w:t>
      </w:r>
      <w:r w:rsidR="00A201AC" w:rsidRPr="00101E41">
        <w:rPr>
          <w:rFonts w:hint="eastAsia"/>
          <w:szCs w:val="21"/>
        </w:rPr>
        <w:t>会の会計は、４月１日に始まり翌年３月３１日に終わる。</w:t>
      </w:r>
    </w:p>
    <w:p w:rsidR="00613CAC" w:rsidRPr="00613CAC" w:rsidRDefault="00613CAC" w:rsidP="009E2C67">
      <w:pPr>
        <w:rPr>
          <w:szCs w:val="21"/>
        </w:rPr>
      </w:pPr>
    </w:p>
    <w:p w:rsidR="00A201AC" w:rsidRPr="00101E41" w:rsidRDefault="0048203C" w:rsidP="0048203C">
      <w:pPr>
        <w:ind w:firstLineChars="100" w:firstLine="210"/>
        <w:rPr>
          <w:szCs w:val="21"/>
        </w:rPr>
      </w:pPr>
      <w:r w:rsidRPr="00101E41">
        <w:rPr>
          <w:rFonts w:hint="eastAsia"/>
          <w:szCs w:val="21"/>
        </w:rPr>
        <w:t>付</w:t>
      </w:r>
      <w:r w:rsidRPr="00101E41">
        <w:rPr>
          <w:rFonts w:hint="eastAsia"/>
          <w:szCs w:val="21"/>
        </w:rPr>
        <w:t xml:space="preserve"> </w:t>
      </w:r>
      <w:r w:rsidR="00613CAC">
        <w:rPr>
          <w:szCs w:val="21"/>
        </w:rPr>
        <w:t xml:space="preserve">  </w:t>
      </w:r>
      <w:r w:rsidRPr="00101E41">
        <w:rPr>
          <w:rFonts w:hint="eastAsia"/>
          <w:szCs w:val="21"/>
        </w:rPr>
        <w:t>則</w:t>
      </w:r>
    </w:p>
    <w:p w:rsidR="007E385D" w:rsidRDefault="0048203C" w:rsidP="00613CAC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13CAC">
        <w:rPr>
          <w:rFonts w:hint="eastAsia"/>
          <w:szCs w:val="21"/>
        </w:rPr>
        <w:t>この規約は</w:t>
      </w:r>
      <w:r w:rsidR="007E385D" w:rsidRPr="00613CAC">
        <w:rPr>
          <w:rFonts w:hint="eastAsia"/>
          <w:szCs w:val="21"/>
        </w:rPr>
        <w:t>、昭和２６年５月から実施する。</w:t>
      </w:r>
    </w:p>
    <w:p w:rsidR="00613CAC" w:rsidRPr="00101E41" w:rsidRDefault="00613CAC" w:rsidP="00613CAC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>平成元年４月８日の総会において、一部改正同日施行する。</w:t>
      </w:r>
    </w:p>
    <w:p w:rsidR="00613CAC" w:rsidRPr="00101E41" w:rsidRDefault="00613CAC" w:rsidP="00613CAC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>平成７年５月２０日の総会において、一部改正同日施行する。</w:t>
      </w:r>
    </w:p>
    <w:p w:rsidR="00613CAC" w:rsidRPr="00101E41" w:rsidRDefault="00613CAC" w:rsidP="00613CAC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101E41">
        <w:rPr>
          <w:rFonts w:hint="eastAsia"/>
          <w:szCs w:val="21"/>
        </w:rPr>
        <w:t>平成７年１０月１４日の臨時総会において、一部改正同日施行する。</w:t>
      </w:r>
    </w:p>
    <w:p w:rsidR="00613CAC" w:rsidRPr="00613CAC" w:rsidRDefault="00613CAC" w:rsidP="00613CAC">
      <w:pPr>
        <w:pStyle w:val="a3"/>
        <w:numPr>
          <w:ilvl w:val="0"/>
          <w:numId w:val="13"/>
        </w:numPr>
        <w:ind w:leftChars="0"/>
        <w:rPr>
          <w:szCs w:val="21"/>
          <w:u w:val="single"/>
        </w:rPr>
      </w:pPr>
      <w:r w:rsidRPr="00613CAC">
        <w:rPr>
          <w:rFonts w:hint="eastAsia"/>
          <w:szCs w:val="21"/>
          <w:u w:val="single"/>
        </w:rPr>
        <w:t>平成２８年５月２１日の総会において、一部改正同日施行す</w:t>
      </w:r>
      <w:r w:rsidRPr="00613CAC">
        <w:rPr>
          <w:rFonts w:hint="eastAsia"/>
          <w:sz w:val="24"/>
          <w:szCs w:val="24"/>
          <w:u w:val="single"/>
        </w:rPr>
        <w:t>る。</w:t>
      </w:r>
    </w:p>
    <w:p w:rsidR="005B1C53" w:rsidRPr="00613CAC" w:rsidRDefault="005B1C53" w:rsidP="00613CAC">
      <w:pPr>
        <w:ind w:firstLineChars="400" w:firstLine="960"/>
        <w:rPr>
          <w:sz w:val="24"/>
          <w:szCs w:val="24"/>
        </w:rPr>
      </w:pPr>
    </w:p>
    <w:sectPr w:rsidR="005B1C53" w:rsidRPr="00613CAC" w:rsidSect="008F2835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C3C"/>
    <w:multiLevelType w:val="hybridMultilevel"/>
    <w:tmpl w:val="B590F3AE"/>
    <w:lvl w:ilvl="0" w:tplc="D2C216EA">
      <w:start w:val="1"/>
      <w:numFmt w:val="decimalFullWidth"/>
      <w:lvlText w:val="第%1条"/>
      <w:lvlJc w:val="left"/>
      <w:pPr>
        <w:ind w:left="982" w:hanging="840"/>
      </w:pPr>
      <w:rPr>
        <w:rFonts w:hint="default"/>
        <w:color w:val="auto"/>
      </w:rPr>
    </w:lvl>
    <w:lvl w:ilvl="1" w:tplc="FC5C1578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DC2C1BBC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A7081"/>
    <w:multiLevelType w:val="hybridMultilevel"/>
    <w:tmpl w:val="F0DE02F2"/>
    <w:lvl w:ilvl="0" w:tplc="7EC02548">
      <w:start w:val="1"/>
      <w:numFmt w:val="decimalFullWidth"/>
      <w:lvlText w:val="%1．"/>
      <w:lvlJc w:val="left"/>
      <w:pPr>
        <w:ind w:left="147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F011607"/>
    <w:multiLevelType w:val="hybridMultilevel"/>
    <w:tmpl w:val="488A3CD0"/>
    <w:lvl w:ilvl="0" w:tplc="E6FCE07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72360122">
      <w:start w:val="5"/>
      <w:numFmt w:val="decimalFullWidth"/>
      <w:lvlText w:val="%2、"/>
      <w:lvlJc w:val="left"/>
      <w:pPr>
        <w:ind w:left="1140" w:hanging="7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9561C"/>
    <w:multiLevelType w:val="hybridMultilevel"/>
    <w:tmpl w:val="D0BC4016"/>
    <w:lvl w:ilvl="0" w:tplc="F77E463C">
      <w:numFmt w:val="decimal"/>
      <w:lvlText w:val="%1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032A5"/>
    <w:multiLevelType w:val="hybridMultilevel"/>
    <w:tmpl w:val="62EA0670"/>
    <w:lvl w:ilvl="0" w:tplc="41EC5D3C">
      <w:start w:val="1"/>
      <w:numFmt w:val="decimalFullWidth"/>
      <w:lvlText w:val="%1．"/>
      <w:lvlJc w:val="left"/>
      <w:pPr>
        <w:ind w:left="1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6" w:hanging="420"/>
      </w:pPr>
    </w:lvl>
  </w:abstractNum>
  <w:abstractNum w:abstractNumId="5" w15:restartNumberingAfterBreak="0">
    <w:nsid w:val="3DD00423"/>
    <w:multiLevelType w:val="hybridMultilevel"/>
    <w:tmpl w:val="5838C73E"/>
    <w:lvl w:ilvl="0" w:tplc="0BBA1B5E">
      <w:start w:val="1"/>
      <w:numFmt w:val="decimal"/>
      <w:lvlText w:val="%1"/>
      <w:lvlJc w:val="left"/>
      <w:pPr>
        <w:ind w:left="10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1E70972"/>
    <w:multiLevelType w:val="hybridMultilevel"/>
    <w:tmpl w:val="AB5A4044"/>
    <w:lvl w:ilvl="0" w:tplc="A366F2DC">
      <w:start w:val="11"/>
      <w:numFmt w:val="decimalFullWidth"/>
      <w:lvlText w:val="第%1条"/>
      <w:lvlJc w:val="left"/>
      <w:pPr>
        <w:ind w:left="99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5961F4F"/>
    <w:multiLevelType w:val="hybridMultilevel"/>
    <w:tmpl w:val="4412E32E"/>
    <w:lvl w:ilvl="0" w:tplc="75965C4C">
      <w:start w:val="1"/>
      <w:numFmt w:val="decimalEnclosedParen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D246C7B"/>
    <w:multiLevelType w:val="hybridMultilevel"/>
    <w:tmpl w:val="BB180F36"/>
    <w:lvl w:ilvl="0" w:tplc="4502DAD2">
      <w:start w:val="1"/>
      <w:numFmt w:val="decimalFullWidth"/>
      <w:lvlText w:val="%1項"/>
      <w:lvlJc w:val="left"/>
      <w:pPr>
        <w:ind w:left="1050" w:hanging="630"/>
      </w:pPr>
      <w:rPr>
        <w:rFonts w:hint="default"/>
      </w:rPr>
    </w:lvl>
    <w:lvl w:ilvl="1" w:tplc="08E6AE32">
      <w:start w:val="2"/>
      <w:numFmt w:val="decimalFullWidth"/>
      <w:lvlText w:val="%2．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856F05"/>
    <w:multiLevelType w:val="hybridMultilevel"/>
    <w:tmpl w:val="3C34F890"/>
    <w:lvl w:ilvl="0" w:tplc="6D34FC2E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636C7F42"/>
    <w:multiLevelType w:val="hybridMultilevel"/>
    <w:tmpl w:val="7E608E44"/>
    <w:lvl w:ilvl="0" w:tplc="A09C196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5CF1F6">
      <w:start w:val="1"/>
      <w:numFmt w:val="decimalFullWidth"/>
      <w:lvlText w:val="%2．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A26086"/>
    <w:multiLevelType w:val="hybridMultilevel"/>
    <w:tmpl w:val="ECE6C722"/>
    <w:lvl w:ilvl="0" w:tplc="91922EC6"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3F43367"/>
    <w:multiLevelType w:val="hybridMultilevel"/>
    <w:tmpl w:val="2892E64A"/>
    <w:lvl w:ilvl="0" w:tplc="BCEE6E98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F6"/>
    <w:rsid w:val="000A21C6"/>
    <w:rsid w:val="00101E41"/>
    <w:rsid w:val="00180C2D"/>
    <w:rsid w:val="001C20C3"/>
    <w:rsid w:val="00235FCF"/>
    <w:rsid w:val="00322E3E"/>
    <w:rsid w:val="003B41ED"/>
    <w:rsid w:val="003C0F92"/>
    <w:rsid w:val="003E307E"/>
    <w:rsid w:val="0040309D"/>
    <w:rsid w:val="00416F5D"/>
    <w:rsid w:val="0048203C"/>
    <w:rsid w:val="004F114E"/>
    <w:rsid w:val="004F44E2"/>
    <w:rsid w:val="00567F7C"/>
    <w:rsid w:val="005B1C53"/>
    <w:rsid w:val="00613CAC"/>
    <w:rsid w:val="00634111"/>
    <w:rsid w:val="00653301"/>
    <w:rsid w:val="006B10BE"/>
    <w:rsid w:val="007104F6"/>
    <w:rsid w:val="00716861"/>
    <w:rsid w:val="007360FF"/>
    <w:rsid w:val="007B5774"/>
    <w:rsid w:val="007E385D"/>
    <w:rsid w:val="008219C3"/>
    <w:rsid w:val="008F2835"/>
    <w:rsid w:val="00947F01"/>
    <w:rsid w:val="0096431F"/>
    <w:rsid w:val="009B0FB3"/>
    <w:rsid w:val="009D6F00"/>
    <w:rsid w:val="009E2C67"/>
    <w:rsid w:val="00A201AC"/>
    <w:rsid w:val="00A25BA2"/>
    <w:rsid w:val="00A61B83"/>
    <w:rsid w:val="00A71791"/>
    <w:rsid w:val="00B9316A"/>
    <w:rsid w:val="00C037DB"/>
    <w:rsid w:val="00C04609"/>
    <w:rsid w:val="00C47B63"/>
    <w:rsid w:val="00E65295"/>
    <w:rsid w:val="00EE27A7"/>
    <w:rsid w:val="00EE71FC"/>
    <w:rsid w:val="00F55CCF"/>
    <w:rsid w:val="00FB0323"/>
    <w:rsid w:val="00F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436B3"/>
  <w15:docId w15:val="{AD6BFB2D-71AE-421E-8246-709BD90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17B0-31F4-4F9E-8255-A67420C7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大和田黎子</cp:lastModifiedBy>
  <cp:revision>2</cp:revision>
  <cp:lastPrinted>2016-05-10T05:58:00Z</cp:lastPrinted>
  <dcterms:created xsi:type="dcterms:W3CDTF">2017-01-07T14:55:00Z</dcterms:created>
  <dcterms:modified xsi:type="dcterms:W3CDTF">2017-01-07T14:55:00Z</dcterms:modified>
</cp:coreProperties>
</file>