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6A522" w14:textId="5DBB0652" w:rsidR="00E46D97" w:rsidRDefault="00182580" w:rsidP="00E46D97">
      <w:pPr>
        <w:pStyle w:val="Web"/>
        <w:rPr>
          <w:sz w:val="32"/>
          <w:szCs w:val="32"/>
        </w:rPr>
      </w:pPr>
      <w:r w:rsidRPr="00182580">
        <w:rPr>
          <w:rFonts w:hint="eastAsia"/>
          <w:sz w:val="32"/>
          <w:szCs w:val="32"/>
        </w:rPr>
        <w:t>藤原町内会公会堂　屋根壁塗装工事</w:t>
      </w:r>
    </w:p>
    <w:p w14:paraId="0EEBEC3D" w14:textId="3149788A" w:rsidR="00750D08" w:rsidRDefault="00750D08" w:rsidP="00E46D97">
      <w:pPr>
        <w:pStyle w:val="Web"/>
      </w:pPr>
      <w:r>
        <w:rPr>
          <w:rFonts w:hint="eastAsia"/>
        </w:rPr>
        <w:t>・</w:t>
      </w:r>
      <w:r w:rsidRPr="00750D08">
        <w:rPr>
          <w:rFonts w:hint="eastAsia"/>
        </w:rPr>
        <w:t>工事期間　令和６年１１月５日～２１日</w:t>
      </w:r>
    </w:p>
    <w:p w14:paraId="74E49147" w14:textId="108B5037" w:rsidR="00750D08" w:rsidRDefault="00750D08" w:rsidP="00E46D97">
      <w:pPr>
        <w:pStyle w:val="Web"/>
      </w:pPr>
      <w:r>
        <w:rPr>
          <w:rFonts w:hint="eastAsia"/>
        </w:rPr>
        <w:t>・工事業者　株　創拓</w:t>
      </w:r>
    </w:p>
    <w:p w14:paraId="721770EB" w14:textId="77777777" w:rsidR="00750D08" w:rsidRDefault="00750D08" w:rsidP="00E46D97">
      <w:pPr>
        <w:pStyle w:val="Web"/>
      </w:pPr>
    </w:p>
    <w:p w14:paraId="134162AC" w14:textId="77777777" w:rsidR="00750D08" w:rsidRPr="00750D08" w:rsidRDefault="00750D08" w:rsidP="00E46D97">
      <w:pPr>
        <w:pStyle w:val="Web"/>
        <w:rPr>
          <w:rFonts w:hint="eastAsia"/>
        </w:rPr>
      </w:pPr>
    </w:p>
    <w:p w14:paraId="3FD37E32" w14:textId="4B911743" w:rsidR="00182580" w:rsidRDefault="00E46D97" w:rsidP="00182580">
      <w:pPr>
        <w:pStyle w:val="Web"/>
      </w:pPr>
      <w:r>
        <w:rPr>
          <w:noProof/>
        </w:rPr>
        <w:drawing>
          <wp:inline distT="0" distB="0" distL="0" distR="0" wp14:anchorId="33260403" wp14:editId="4F3337B1">
            <wp:extent cx="3062092" cy="1722120"/>
            <wp:effectExtent l="0" t="0" r="5080" b="0"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85341" cy="173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2580">
        <w:rPr>
          <w:noProof/>
        </w:rPr>
        <w:drawing>
          <wp:inline distT="0" distB="0" distL="0" distR="0" wp14:anchorId="3855CC64" wp14:editId="7CBBE453">
            <wp:extent cx="3056449" cy="1718945"/>
            <wp:effectExtent l="0" t="0" r="0" b="0"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87790" cy="173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A2B8F" w14:textId="06C8C793" w:rsidR="00E46D97" w:rsidRDefault="00182580" w:rsidP="00E46D97">
      <w:pPr>
        <w:pStyle w:val="Web"/>
      </w:pPr>
      <w:r>
        <w:rPr>
          <w:rFonts w:hint="eastAsia"/>
        </w:rPr>
        <w:t xml:space="preserve">　塗装工事中写真</w:t>
      </w:r>
    </w:p>
    <w:p w14:paraId="62E3195F" w14:textId="77777777" w:rsidR="00E46D97" w:rsidRDefault="00E46D97" w:rsidP="00E46D97">
      <w:pPr>
        <w:pStyle w:val="Web"/>
      </w:pPr>
    </w:p>
    <w:p w14:paraId="712F0861" w14:textId="77777777" w:rsidR="00E46D97" w:rsidRDefault="00E46D97" w:rsidP="00E46D97">
      <w:pPr>
        <w:pStyle w:val="Web"/>
      </w:pPr>
    </w:p>
    <w:p w14:paraId="6188C599" w14:textId="77777777" w:rsidR="00E46D97" w:rsidRDefault="00E46D97" w:rsidP="00E46D97">
      <w:pPr>
        <w:pStyle w:val="Web"/>
        <w:ind w:leftChars="-202" w:left="-424" w:firstLineChars="118" w:firstLine="283"/>
      </w:pPr>
      <w:r>
        <w:rPr>
          <w:noProof/>
        </w:rPr>
        <w:drawing>
          <wp:inline distT="0" distB="0" distL="0" distR="0" wp14:anchorId="0D2A97D2" wp14:editId="1ADFFA11">
            <wp:extent cx="3093720" cy="1739907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32772" cy="17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0C66CD" wp14:editId="7F8B3793">
            <wp:extent cx="2941320" cy="1654200"/>
            <wp:effectExtent l="0" t="0" r="0" b="3175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75154" cy="167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5CD1D" w14:textId="2B7D6AE6" w:rsidR="00E46D97" w:rsidRDefault="00182580" w:rsidP="00E46D97">
      <w:pPr>
        <w:pStyle w:val="Web"/>
      </w:pPr>
      <w:r>
        <w:rPr>
          <w:rFonts w:hint="eastAsia"/>
        </w:rPr>
        <w:t>工事完了後写真</w:t>
      </w:r>
    </w:p>
    <w:p w14:paraId="1CAB1412" w14:textId="01E196CF" w:rsidR="00DE493C" w:rsidRPr="00E46D97" w:rsidRDefault="00DE493C" w:rsidP="00E46D97">
      <w:pPr>
        <w:ind w:rightChars="-473" w:right="-993"/>
      </w:pPr>
    </w:p>
    <w:sectPr w:rsidR="00DE493C" w:rsidRPr="00E46D97" w:rsidSect="00750D08">
      <w:pgSz w:w="11906" w:h="16838"/>
      <w:pgMar w:top="851" w:right="566" w:bottom="1134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EF"/>
    <w:rsid w:val="00182580"/>
    <w:rsid w:val="004D0AEF"/>
    <w:rsid w:val="004E1CF4"/>
    <w:rsid w:val="00750D08"/>
    <w:rsid w:val="00DE493C"/>
    <w:rsid w:val="00E46D97"/>
    <w:rsid w:val="00E72184"/>
    <w:rsid w:val="00ED7446"/>
    <w:rsid w:val="00F4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D8A7DD"/>
  <w15:chartTrackingRefBased/>
  <w15:docId w15:val="{BDA57360-F14B-4488-A328-D9138DE0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46D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康一 難波</dc:creator>
  <cp:keywords/>
  <dc:description/>
  <cp:lastModifiedBy>康一 難波</cp:lastModifiedBy>
  <cp:revision>2</cp:revision>
  <cp:lastPrinted>2024-11-29T08:19:00Z</cp:lastPrinted>
  <dcterms:created xsi:type="dcterms:W3CDTF">2024-12-12T01:29:00Z</dcterms:created>
  <dcterms:modified xsi:type="dcterms:W3CDTF">2024-12-12T01:29:00Z</dcterms:modified>
</cp:coreProperties>
</file>